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50" w:rsidRPr="00FB43A3" w:rsidRDefault="005E04AF" w:rsidP="005E04AF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FB43A3">
        <w:rPr>
          <w:rFonts w:ascii="微軟正黑體" w:eastAsia="微軟正黑體" w:hAnsi="微軟正黑體" w:hint="eastAsia"/>
          <w:b/>
          <w:sz w:val="72"/>
          <w:szCs w:val="72"/>
        </w:rPr>
        <w:t>10</w:t>
      </w:r>
      <w:r w:rsidR="00E55CB8">
        <w:rPr>
          <w:rFonts w:ascii="微軟正黑體" w:eastAsia="微軟正黑體" w:hAnsi="微軟正黑體" w:hint="eastAsia"/>
          <w:b/>
          <w:sz w:val="72"/>
          <w:szCs w:val="72"/>
        </w:rPr>
        <w:t>8</w:t>
      </w:r>
      <w:r w:rsidRPr="00FB43A3">
        <w:rPr>
          <w:rFonts w:ascii="微軟正黑體" w:eastAsia="微軟正黑體" w:hAnsi="微軟正黑體" w:hint="eastAsia"/>
          <w:b/>
          <w:sz w:val="72"/>
          <w:szCs w:val="72"/>
        </w:rPr>
        <w:t>學年度中</w:t>
      </w:r>
      <w:r w:rsidR="00ED6AE0">
        <w:rPr>
          <w:rFonts w:ascii="微軟正黑體" w:eastAsia="微軟正黑體" w:hAnsi="微軟正黑體" w:hint="eastAsia"/>
          <w:b/>
          <w:sz w:val="72"/>
          <w:szCs w:val="72"/>
        </w:rPr>
        <w:t>二</w:t>
      </w:r>
      <w:r w:rsidRPr="00FB43A3">
        <w:rPr>
          <w:rFonts w:ascii="微軟正黑體" w:eastAsia="微軟正黑體" w:hAnsi="微軟正黑體" w:hint="eastAsia"/>
          <w:b/>
          <w:sz w:val="72"/>
          <w:szCs w:val="72"/>
        </w:rPr>
        <w:t>模範生投票結果公告</w:t>
      </w:r>
    </w:p>
    <w:p w:rsidR="005E04AF" w:rsidRPr="00FB43A3" w:rsidRDefault="005E04AF">
      <w:pPr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公告說明：</w:t>
      </w:r>
    </w:p>
    <w:p w:rsidR="005E04AF" w:rsidRPr="00FB43A3" w:rsidRDefault="00756C4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本年級師生有效</w:t>
      </w:r>
      <w:r w:rsidR="005E04AF" w:rsidRPr="00FB43A3">
        <w:rPr>
          <w:rFonts w:ascii="微軟正黑體" w:eastAsia="微軟正黑體" w:hAnsi="微軟正黑體" w:hint="eastAsia"/>
          <w:sz w:val="36"/>
          <w:szCs w:val="36"/>
        </w:rPr>
        <w:t>票共</w:t>
      </w:r>
      <w:r w:rsidR="0083155E">
        <w:rPr>
          <w:rFonts w:ascii="微軟正黑體" w:eastAsia="微軟正黑體" w:hAnsi="微軟正黑體" w:hint="eastAsia"/>
          <w:sz w:val="36"/>
          <w:szCs w:val="36"/>
        </w:rPr>
        <w:t>5</w:t>
      </w:r>
      <w:r w:rsidR="00E55CB8">
        <w:rPr>
          <w:rFonts w:ascii="微軟正黑體" w:eastAsia="微軟正黑體" w:hAnsi="微軟正黑體" w:hint="eastAsia"/>
          <w:sz w:val="36"/>
          <w:szCs w:val="36"/>
        </w:rPr>
        <w:t>16</w:t>
      </w:r>
      <w:r w:rsidR="005E04AF" w:rsidRPr="00FB43A3">
        <w:rPr>
          <w:rFonts w:ascii="微軟正黑體" w:eastAsia="微軟正黑體" w:hAnsi="微軟正黑體" w:hint="eastAsia"/>
          <w:sz w:val="36"/>
          <w:szCs w:val="36"/>
        </w:rPr>
        <w:t>張，廢票共</w:t>
      </w:r>
      <w:r w:rsidR="00E55CB8">
        <w:rPr>
          <w:rFonts w:ascii="微軟正黑體" w:eastAsia="微軟正黑體" w:hAnsi="微軟正黑體" w:hint="eastAsia"/>
          <w:sz w:val="36"/>
          <w:szCs w:val="36"/>
        </w:rPr>
        <w:t>5</w:t>
      </w:r>
      <w:r w:rsidR="005E04AF" w:rsidRPr="00FB43A3">
        <w:rPr>
          <w:rFonts w:ascii="微軟正黑體" w:eastAsia="微軟正黑體" w:hAnsi="微軟正黑體" w:hint="eastAsia"/>
          <w:sz w:val="36"/>
          <w:szCs w:val="36"/>
        </w:rPr>
        <w:t>張。</w:t>
      </w:r>
    </w:p>
    <w:p w:rsidR="005E04AF" w:rsidRPr="00FB43A3" w:rsidRDefault="005E04A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為鼓勵得票數較高者及維護得票數較低者權益，本公告僅公布前</w:t>
      </w:r>
      <w:r w:rsidR="00DA3A48">
        <w:rPr>
          <w:rFonts w:ascii="微軟正黑體" w:eastAsia="微軟正黑體" w:hAnsi="微軟正黑體"/>
          <w:sz w:val="36"/>
          <w:szCs w:val="36"/>
        </w:rPr>
        <w:t>3</w:t>
      </w:r>
      <w:r w:rsidRPr="00FB43A3">
        <w:rPr>
          <w:rFonts w:ascii="微軟正黑體" w:eastAsia="微軟正黑體" w:hAnsi="微軟正黑體" w:hint="eastAsia"/>
          <w:sz w:val="36"/>
          <w:szCs w:val="36"/>
        </w:rPr>
        <w:t>高票者票數，其餘以＊號代表，如候選人或導師需知詳細票數，請洽訓育組。</w:t>
      </w:r>
    </w:p>
    <w:p w:rsidR="005E04AF" w:rsidRPr="00FB43A3" w:rsidRDefault="005E04A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本公告同時於第一棟穿堂以紙本公告，如有差異以紙本為準。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94"/>
        <w:gridCol w:w="2193"/>
        <w:gridCol w:w="2947"/>
        <w:gridCol w:w="2193"/>
        <w:gridCol w:w="3701"/>
      </w:tblGrid>
      <w:tr w:rsidR="005E04AF" w:rsidRPr="00ED6AE0" w:rsidTr="00ED6AE0">
        <w:tc>
          <w:tcPr>
            <w:tcW w:w="829" w:type="pct"/>
            <w:vAlign w:val="center"/>
          </w:tcPr>
          <w:p w:rsidR="005E04AF" w:rsidRPr="00ED6AE0" w:rsidRDefault="005E04AF" w:rsidP="00ED6AE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號次</w:t>
            </w:r>
          </w:p>
        </w:tc>
        <w:tc>
          <w:tcPr>
            <w:tcW w:w="829" w:type="pct"/>
            <w:vAlign w:val="center"/>
          </w:tcPr>
          <w:p w:rsidR="005E04AF" w:rsidRPr="00ED6AE0" w:rsidRDefault="005E04AF" w:rsidP="00ED6AE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班級</w:t>
            </w:r>
          </w:p>
        </w:tc>
        <w:tc>
          <w:tcPr>
            <w:tcW w:w="1114" w:type="pct"/>
            <w:vAlign w:val="center"/>
          </w:tcPr>
          <w:p w:rsidR="005E04AF" w:rsidRPr="00ED6AE0" w:rsidRDefault="005E04AF" w:rsidP="00ED6AE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姓名</w:t>
            </w:r>
          </w:p>
        </w:tc>
        <w:tc>
          <w:tcPr>
            <w:tcW w:w="829" w:type="pct"/>
            <w:vAlign w:val="center"/>
          </w:tcPr>
          <w:p w:rsidR="005E04AF" w:rsidRPr="00ED6AE0" w:rsidRDefault="005E04AF" w:rsidP="00ED6AE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票數</w:t>
            </w:r>
          </w:p>
        </w:tc>
        <w:tc>
          <w:tcPr>
            <w:tcW w:w="1399" w:type="pct"/>
            <w:vAlign w:val="center"/>
          </w:tcPr>
          <w:p w:rsidR="005E04AF" w:rsidRPr="00ED6AE0" w:rsidRDefault="005E04AF" w:rsidP="00ED6AE0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結果說明</w:t>
            </w: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widowControl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王德瑄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756C4F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15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曹湘雯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46</w:t>
            </w:r>
          </w:p>
        </w:tc>
        <w:tc>
          <w:tcPr>
            <w:tcW w:w="1399" w:type="pct"/>
            <w:vAlign w:val="center"/>
          </w:tcPr>
          <w:p w:rsidR="00DA3A48" w:rsidRPr="00ED6AE0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本年級第二高票</w:t>
            </w: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3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蔡永銘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21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4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陳郁穎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756C4F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4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陳柏余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38</w:t>
            </w:r>
          </w:p>
        </w:tc>
        <w:tc>
          <w:tcPr>
            <w:tcW w:w="1399" w:type="pct"/>
            <w:vAlign w:val="center"/>
          </w:tcPr>
          <w:p w:rsidR="00DA3A48" w:rsidRPr="00ED6AE0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本年級第三高票</w:t>
            </w: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08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林泓任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3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徐子謙</w:t>
            </w:r>
          </w:p>
        </w:tc>
        <w:tc>
          <w:tcPr>
            <w:tcW w:w="829" w:type="pct"/>
            <w:noWrap/>
            <w:vAlign w:val="center"/>
          </w:tcPr>
          <w:p w:rsidR="00DA3A48" w:rsidRPr="00ED6AE0" w:rsidRDefault="00E55CB8" w:rsidP="00DA3A48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7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徐靜柔</w:t>
            </w:r>
          </w:p>
        </w:tc>
        <w:tc>
          <w:tcPr>
            <w:tcW w:w="829" w:type="pct"/>
            <w:noWrap/>
            <w:vAlign w:val="center"/>
          </w:tcPr>
          <w:p w:rsidR="00DA3A48" w:rsidRPr="00ED6AE0" w:rsidRDefault="00DA3A48" w:rsidP="00DA3A48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21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0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黃梓銜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陳祖嘉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0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林柏雋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56</w:t>
            </w:r>
          </w:p>
        </w:tc>
        <w:tc>
          <w:tcPr>
            <w:tcW w:w="1399" w:type="pct"/>
            <w:vAlign w:val="center"/>
          </w:tcPr>
          <w:p w:rsidR="00DA3A48" w:rsidRPr="00ED6AE0" w:rsidRDefault="00E55CB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</w:t>
            </w:r>
            <w:r w:rsidRPr="00ED6AE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高票</w:t>
            </w: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9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王于臻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13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吳綜瑋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14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21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林恩妡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15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5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許駿詣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16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20</w:t>
            </w:r>
            <w:r w:rsidR="00756C4F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756C4F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756C4F">
              <w:rPr>
                <w:rFonts w:ascii="微軟正黑體" w:eastAsia="微軟正黑體" w:hAnsi="微軟正黑體" w:hint="eastAsia"/>
                <w:sz w:val="40"/>
                <w:szCs w:val="40"/>
              </w:rPr>
              <w:t>洪立紘</w:t>
            </w:r>
          </w:p>
        </w:tc>
        <w:tc>
          <w:tcPr>
            <w:tcW w:w="829" w:type="pct"/>
            <w:noWrap/>
            <w:vAlign w:val="center"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DA3A48" w:rsidRPr="00ED6AE0" w:rsidTr="00ED6AE0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DA3A48" w:rsidRPr="005E04AF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17</w:t>
            </w:r>
          </w:p>
        </w:tc>
        <w:tc>
          <w:tcPr>
            <w:tcW w:w="829" w:type="pct"/>
            <w:noWrap/>
            <w:vAlign w:val="center"/>
            <w:hideMark/>
          </w:tcPr>
          <w:p w:rsidR="00DA3A48" w:rsidRPr="00DA3A48" w:rsidRDefault="00DA3A4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A3A48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E55CB8">
              <w:rPr>
                <w:rFonts w:ascii="微軟正黑體" w:eastAsia="微軟正黑體" w:hAnsi="微軟正黑體" w:hint="eastAsia"/>
                <w:sz w:val="40"/>
                <w:szCs w:val="40"/>
              </w:rPr>
              <w:t>11</w:t>
            </w:r>
          </w:p>
        </w:tc>
        <w:tc>
          <w:tcPr>
            <w:tcW w:w="1114" w:type="pct"/>
            <w:noWrap/>
            <w:vAlign w:val="center"/>
            <w:hideMark/>
          </w:tcPr>
          <w:p w:rsidR="00DA3A48" w:rsidRPr="00DA3A48" w:rsidRDefault="00E55CB8" w:rsidP="00DA3A4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55CB8">
              <w:rPr>
                <w:rFonts w:ascii="微軟正黑體" w:eastAsia="微軟正黑體" w:hAnsi="微軟正黑體" w:hint="eastAsia"/>
                <w:sz w:val="40"/>
                <w:szCs w:val="40"/>
              </w:rPr>
              <w:t>張友謙</w:t>
            </w:r>
          </w:p>
        </w:tc>
        <w:tc>
          <w:tcPr>
            <w:tcW w:w="829" w:type="pct"/>
            <w:noWrap/>
            <w:vAlign w:val="center"/>
          </w:tcPr>
          <w:p w:rsidR="00DA3A48" w:rsidRPr="00ED6AE0" w:rsidRDefault="00E55CB8" w:rsidP="00DA3A48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ED6AE0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  <w:bookmarkStart w:id="0" w:name="_GoBack"/>
            <w:bookmarkEnd w:id="0"/>
          </w:p>
        </w:tc>
        <w:tc>
          <w:tcPr>
            <w:tcW w:w="1399" w:type="pct"/>
            <w:vAlign w:val="center"/>
          </w:tcPr>
          <w:p w:rsidR="00DA3A48" w:rsidRPr="00ED6AE0" w:rsidRDefault="00DA3A48" w:rsidP="00DA3A48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</w:tbl>
    <w:p w:rsidR="005E04AF" w:rsidRPr="005E04AF" w:rsidRDefault="005E04AF" w:rsidP="005E04AF">
      <w:pPr>
        <w:rPr>
          <w:rFonts w:ascii="微軟正黑體" w:eastAsia="微軟正黑體" w:hAnsi="微軟正黑體"/>
        </w:rPr>
      </w:pPr>
    </w:p>
    <w:sectPr w:rsidR="005E04AF" w:rsidRPr="005E04AF" w:rsidSect="005E04AF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2B" w:rsidRDefault="0027122B" w:rsidP="0083155E">
      <w:r>
        <w:separator/>
      </w:r>
    </w:p>
  </w:endnote>
  <w:endnote w:type="continuationSeparator" w:id="0">
    <w:p w:rsidR="0027122B" w:rsidRDefault="0027122B" w:rsidP="0083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2B" w:rsidRDefault="0027122B" w:rsidP="0083155E">
      <w:r>
        <w:separator/>
      </w:r>
    </w:p>
  </w:footnote>
  <w:footnote w:type="continuationSeparator" w:id="0">
    <w:p w:rsidR="0027122B" w:rsidRDefault="0027122B" w:rsidP="0083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65A"/>
    <w:multiLevelType w:val="hybridMultilevel"/>
    <w:tmpl w:val="14E01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80061"/>
    <w:multiLevelType w:val="hybridMultilevel"/>
    <w:tmpl w:val="6E32DB4E"/>
    <w:lvl w:ilvl="0" w:tplc="12CC5892">
      <w:numFmt w:val="bullet"/>
      <w:lvlText w:val="陳"/>
      <w:lvlJc w:val="left"/>
      <w:pPr>
        <w:ind w:left="720" w:hanging="72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AF"/>
    <w:rsid w:val="00084D7C"/>
    <w:rsid w:val="0027122B"/>
    <w:rsid w:val="005E04AF"/>
    <w:rsid w:val="00756C4F"/>
    <w:rsid w:val="0083155E"/>
    <w:rsid w:val="00A51759"/>
    <w:rsid w:val="00DA3A48"/>
    <w:rsid w:val="00E55CB8"/>
    <w:rsid w:val="00ED2350"/>
    <w:rsid w:val="00ED6AE0"/>
    <w:rsid w:val="00EE6381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4E02"/>
  <w15:chartTrackingRefBased/>
  <w15:docId w15:val="{3A6A4E5C-30C0-402B-A8D0-9297B36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AF"/>
    <w:pPr>
      <w:ind w:leftChars="200" w:left="480"/>
    </w:pPr>
  </w:style>
  <w:style w:type="table" w:styleId="a4">
    <w:name w:val="Table Grid"/>
    <w:basedOn w:val="a1"/>
    <w:uiPriority w:val="39"/>
    <w:rsid w:val="005E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15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2020-05-01T05:06:00Z</dcterms:created>
  <dcterms:modified xsi:type="dcterms:W3CDTF">2020-05-01T05:06:00Z</dcterms:modified>
</cp:coreProperties>
</file>